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Рассмотрено                      Согласовано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                                 У</w:t>
      </w:r>
      <w:proofErr w:type="gramEnd"/>
      <w:r>
        <w:rPr>
          <w:rFonts w:ascii="Times New Roman" w:eastAsia="Times New Roman" w:hAnsi="Times New Roman" w:cs="Times New Roman"/>
          <w:sz w:val="24"/>
        </w:rPr>
        <w:t>тверждаю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sz w:val="24"/>
        </w:rPr>
        <w:t>з\с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               ЗДВР              Грачева Г.П.           Директор </w:t>
      </w:r>
      <w:proofErr w:type="spellStart"/>
      <w:r>
        <w:rPr>
          <w:rFonts w:ascii="Times New Roman" w:eastAsia="Times New Roman" w:hAnsi="Times New Roman" w:cs="Times New Roman"/>
          <w:sz w:val="24"/>
        </w:rPr>
        <w:t>шк</w:t>
      </w:r>
      <w:proofErr w:type="spellEnd"/>
      <w:r>
        <w:rPr>
          <w:rFonts w:ascii="Times New Roman" w:eastAsia="Times New Roman" w:hAnsi="Times New Roman" w:cs="Times New Roman"/>
          <w:sz w:val="24"/>
        </w:rPr>
        <w:t>.        Борисов В.А.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Протокол №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                  Совет старшеклассников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40"/>
          <w:lang w:val="en-US"/>
        </w:rPr>
        <w:t>C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афиуллина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Фирюза– </w:t>
      </w:r>
      <w:r>
        <w:rPr>
          <w:rFonts w:ascii="Times New Roman" w:eastAsia="Times New Roman" w:hAnsi="Times New Roman" w:cs="Times New Roman"/>
          <w:b/>
          <w:sz w:val="36"/>
        </w:rPr>
        <w:t xml:space="preserve">председатель совета 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              старшеклассников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Чернова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Виолетт</w:t>
      </w:r>
      <w:proofErr w:type="gramStart"/>
      <w:r>
        <w:rPr>
          <w:rFonts w:ascii="Times New Roman" w:eastAsia="Times New Roman" w:hAnsi="Times New Roman" w:cs="Times New Roman"/>
          <w:b/>
          <w:sz w:val="40"/>
        </w:rPr>
        <w:t>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40"/>
        </w:rPr>
        <w:t xml:space="preserve">    зам. Председателя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Галимова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Лейсан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36"/>
        </w:rPr>
        <w:t>се</w:t>
      </w:r>
      <w:proofErr w:type="gramEnd"/>
      <w:r>
        <w:rPr>
          <w:rFonts w:ascii="Times New Roman" w:eastAsia="Times New Roman" w:hAnsi="Times New Roman" w:cs="Times New Roman"/>
          <w:b/>
          <w:sz w:val="36"/>
        </w:rPr>
        <w:t>ктор по культуре и досугу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Сулбаева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Надежда- </w:t>
      </w:r>
      <w:r>
        <w:rPr>
          <w:rFonts w:ascii="Times New Roman" w:eastAsia="Times New Roman" w:hAnsi="Times New Roman" w:cs="Times New Roman"/>
          <w:b/>
          <w:sz w:val="36"/>
        </w:rPr>
        <w:t>сектор по культуре и досугу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Скворцова Маргарита– </w:t>
      </w:r>
      <w:proofErr w:type="gramStart"/>
      <w:r>
        <w:rPr>
          <w:rFonts w:ascii="Times New Roman" w:eastAsia="Times New Roman" w:hAnsi="Times New Roman" w:cs="Times New Roman"/>
          <w:b/>
          <w:sz w:val="40"/>
        </w:rPr>
        <w:t>се</w:t>
      </w:r>
      <w:proofErr w:type="gramEnd"/>
      <w:r>
        <w:rPr>
          <w:rFonts w:ascii="Times New Roman" w:eastAsia="Times New Roman" w:hAnsi="Times New Roman" w:cs="Times New Roman"/>
          <w:b/>
          <w:sz w:val="40"/>
        </w:rPr>
        <w:t>ктор по учебе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Сафиуллина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Филюза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– </w:t>
      </w:r>
      <w:proofErr w:type="gramStart"/>
      <w:r>
        <w:rPr>
          <w:rFonts w:ascii="Times New Roman" w:eastAsia="Times New Roman" w:hAnsi="Times New Roman" w:cs="Times New Roman"/>
          <w:b/>
          <w:sz w:val="40"/>
        </w:rPr>
        <w:t>се</w:t>
      </w:r>
      <w:proofErr w:type="gramEnd"/>
      <w:r>
        <w:rPr>
          <w:rFonts w:ascii="Times New Roman" w:eastAsia="Times New Roman" w:hAnsi="Times New Roman" w:cs="Times New Roman"/>
          <w:b/>
          <w:sz w:val="40"/>
        </w:rPr>
        <w:t>ктор по учебе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</w:rPr>
        <w:t>Даутова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Айгуль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– сектор по оформлению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Филиппова Анна-</w:t>
      </w:r>
      <w:r w:rsidRPr="00CE5C63">
        <w:rPr>
          <w:rFonts w:ascii="Times New Roman" w:eastAsia="Times New Roman" w:hAnsi="Times New Roman" w:cs="Times New Roman"/>
          <w:b/>
          <w:sz w:val="40"/>
        </w:rPr>
        <w:t xml:space="preserve"> </w:t>
      </w:r>
      <w:r>
        <w:rPr>
          <w:rFonts w:ascii="Times New Roman" w:eastAsia="Times New Roman" w:hAnsi="Times New Roman" w:cs="Times New Roman"/>
          <w:b/>
          <w:sz w:val="40"/>
        </w:rPr>
        <w:t>сектор по оформлению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proofErr w:type="spellStart"/>
      <w:r>
        <w:rPr>
          <w:rFonts w:ascii="Times New Roman" w:eastAsia="Times New Roman" w:hAnsi="Times New Roman" w:cs="Times New Roman"/>
          <w:b/>
          <w:sz w:val="40"/>
        </w:rPr>
        <w:t>Сулбаева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Светлана- сектор по труду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>Степанова Мария – сектор по труду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Фатыхов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40"/>
        </w:rPr>
        <w:t>Ильна</w:t>
      </w:r>
      <w:proofErr w:type="gramStart"/>
      <w:r>
        <w:rPr>
          <w:rFonts w:ascii="Times New Roman" w:eastAsia="Times New Roman" w:hAnsi="Times New Roman" w:cs="Times New Roman"/>
          <w:b/>
          <w:sz w:val="40"/>
        </w:rPr>
        <w:t>р</w:t>
      </w:r>
      <w:proofErr w:type="spellEnd"/>
      <w:r>
        <w:rPr>
          <w:rFonts w:ascii="Times New Roman" w:eastAsia="Times New Roman" w:hAnsi="Times New Roman" w:cs="Times New Roman"/>
          <w:b/>
          <w:sz w:val="40"/>
        </w:rPr>
        <w:t>-</w:t>
      </w:r>
      <w:proofErr w:type="gramEnd"/>
      <w:r>
        <w:rPr>
          <w:rFonts w:ascii="Times New Roman" w:eastAsia="Times New Roman" w:hAnsi="Times New Roman" w:cs="Times New Roman"/>
          <w:b/>
          <w:sz w:val="40"/>
        </w:rPr>
        <w:t xml:space="preserve"> сектор по спорту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  <w:r>
        <w:rPr>
          <w:rFonts w:ascii="Times New Roman" w:eastAsia="Times New Roman" w:hAnsi="Times New Roman" w:cs="Times New Roman"/>
          <w:b/>
          <w:sz w:val="40"/>
        </w:rPr>
        <w:t xml:space="preserve"> Степанова Ирина – сектор по спорту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40"/>
        </w:rPr>
      </w:pP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                              </w:t>
      </w:r>
    </w:p>
    <w:p w:rsidR="00CD1A46" w:rsidRDefault="00CD1A46" w:rsidP="00CD1A46">
      <w:pPr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2014 – 2015 год</w:t>
      </w:r>
    </w:p>
    <w:p w:rsidR="00595313" w:rsidRDefault="00595313"/>
    <w:sectPr w:rsidR="00595313" w:rsidSect="00595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1A46"/>
    <w:rsid w:val="00595313"/>
    <w:rsid w:val="00CD1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A4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Ya Blondinko Edition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</cp:revision>
  <dcterms:created xsi:type="dcterms:W3CDTF">2014-10-06T14:39:00Z</dcterms:created>
  <dcterms:modified xsi:type="dcterms:W3CDTF">2014-10-06T14:40:00Z</dcterms:modified>
</cp:coreProperties>
</file>